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952573" w:rsidRPr="00952573" w:rsidTr="00952573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73" w:rsidRPr="00952573" w:rsidRDefault="00952573" w:rsidP="00952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42CBF3" wp14:editId="7E971B64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73" w:rsidRPr="00952573" w:rsidRDefault="00952573" w:rsidP="00952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952573" w:rsidRPr="00952573" w:rsidTr="00952573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73" w:rsidRPr="00952573" w:rsidRDefault="00952573" w:rsidP="009525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73" w:rsidRPr="00952573" w:rsidRDefault="00952573" w:rsidP="00952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952573" w:rsidRPr="00952573" w:rsidTr="00952573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73" w:rsidRPr="00952573" w:rsidRDefault="00952573" w:rsidP="009525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73" w:rsidRPr="00952573" w:rsidRDefault="00952573" w:rsidP="00952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52"/>
        <w:gridCol w:w="4603"/>
      </w:tblGrid>
      <w:tr w:rsidR="00952573" w:rsidRPr="00952573" w:rsidTr="004C7AFD">
        <w:tc>
          <w:tcPr>
            <w:tcW w:w="5148" w:type="dxa"/>
          </w:tcPr>
          <w:p w:rsidR="00952573" w:rsidRPr="00952573" w:rsidRDefault="00952573" w:rsidP="009525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952573" w:rsidRPr="00952573" w:rsidRDefault="00952573" w:rsidP="004809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952573" w:rsidRPr="00952573" w:rsidTr="004C7AFD">
        <w:tc>
          <w:tcPr>
            <w:tcW w:w="5148" w:type="dxa"/>
          </w:tcPr>
          <w:p w:rsidR="00952573" w:rsidRPr="00952573" w:rsidRDefault="00952573" w:rsidP="009525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952573" w:rsidRPr="00952573" w:rsidRDefault="00952573" w:rsidP="004809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952573" w:rsidRPr="00952573" w:rsidRDefault="00952573" w:rsidP="004809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952573" w:rsidRPr="00952573" w:rsidTr="004C7AFD">
        <w:tc>
          <w:tcPr>
            <w:tcW w:w="5148" w:type="dxa"/>
          </w:tcPr>
          <w:p w:rsidR="00952573" w:rsidRPr="00952573" w:rsidRDefault="00952573" w:rsidP="009525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952573" w:rsidRPr="00952573" w:rsidRDefault="00103DB6" w:rsidP="004809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03DB6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103DB6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03DB6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r w:rsidRPr="00103DB6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26.04.2023 </w:t>
            </w:r>
            <w:r w:rsidRPr="00103DB6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103DB6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.</w:t>
            </w:r>
            <w:r w:rsidR="00952573" w:rsidRPr="0095257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952573" w:rsidRPr="00952573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952573" w:rsidRPr="00952573" w:rsidRDefault="00952573" w:rsidP="004809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952573" w:rsidRDefault="00952573" w:rsidP="0095257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553CE8" w:rsidRPr="00952573" w:rsidRDefault="00553CE8" w:rsidP="0095257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952573" w:rsidRPr="00484127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484127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952573" w:rsidRPr="00484127" w:rsidRDefault="00952573" w:rsidP="00952573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484127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СГ.01. ИСТОРИЯ РОССИИ</w:t>
      </w: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952573" w:rsidRPr="00952573" w:rsidRDefault="00952573" w:rsidP="00952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103DB6" w:rsidRPr="0047686E" w:rsidTr="00752E5B">
        <w:trPr>
          <w:trHeight w:val="4395"/>
        </w:trPr>
        <w:tc>
          <w:tcPr>
            <w:tcW w:w="4967" w:type="dxa"/>
            <w:shd w:val="clear" w:color="auto" w:fill="auto"/>
          </w:tcPr>
          <w:p w:rsidR="00103DB6" w:rsidRPr="0047686E" w:rsidRDefault="00103DB6" w:rsidP="00752E5B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103DB6" w:rsidRPr="0047686E" w:rsidRDefault="00103DB6" w:rsidP="00752E5B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bookmarkStart w:id="0" w:name="_GoBack"/>
            <w:bookmarkEnd w:id="0"/>
            <w:r w:rsidR="002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ОГСЭ</w:t>
            </w:r>
            <w:r w:rsidR="002D2A2B"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2D2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дисциплины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»</w:t>
            </w:r>
          </w:p>
          <w:p w:rsidR="00103DB6" w:rsidRPr="0047686E" w:rsidRDefault="00103DB6" w:rsidP="00752E5B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553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553C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553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  <w:p w:rsidR="00103DB6" w:rsidRPr="0047686E" w:rsidRDefault="00553CE8" w:rsidP="00752E5B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 Уциева З.А.</w:t>
            </w:r>
          </w:p>
          <w:p w:rsidR="00103DB6" w:rsidRPr="0047686E" w:rsidRDefault="00103DB6" w:rsidP="00752E5B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103DB6" w:rsidRPr="0047686E" w:rsidRDefault="00103DB6" w:rsidP="00752E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103DB6" w:rsidRPr="0047686E" w:rsidRDefault="00103DB6" w:rsidP="00752E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103DB6" w:rsidRPr="0047686E" w:rsidRDefault="00103DB6" w:rsidP="00752E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DB6" w:rsidRPr="0047686E" w:rsidRDefault="00103DB6" w:rsidP="00752E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103DB6" w:rsidRPr="0047686E" w:rsidRDefault="00103DB6" w:rsidP="00752E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103DB6" w:rsidRPr="0047686E" w:rsidRDefault="00103DB6" w:rsidP="00752E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03DB6" w:rsidRPr="0047686E" w:rsidRDefault="00103DB6" w:rsidP="00752E5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103DB6" w:rsidRPr="0047686E" w:rsidRDefault="00103DB6" w:rsidP="00103D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3DB6" w:rsidRPr="0047686E" w:rsidRDefault="00103DB6" w:rsidP="00103DB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3DB6" w:rsidRPr="0047686E" w:rsidRDefault="00103DB6" w:rsidP="00103DB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3DB6" w:rsidRPr="0047686E" w:rsidRDefault="00103DB6" w:rsidP="00103DB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3DB6" w:rsidRPr="00AB48B5" w:rsidRDefault="00103DB6" w:rsidP="00AB48B5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AB4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AB48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учебной дисциплины СГ.01</w:t>
      </w:r>
      <w:r w:rsidR="00AB48B5" w:rsidRPr="00AB48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</w:t>
      </w:r>
      <w:r w:rsidRPr="00AB48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История России </w:t>
      </w:r>
      <w:r w:rsidR="00AB48B5" w:rsidRPr="00AB48B5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</w:t>
      </w:r>
      <w:r w:rsidR="00F71C3F">
        <w:rPr>
          <w:rFonts w:ascii="Times New Roman" w:hAnsi="Times New Roman" w:cs="Times New Roman"/>
          <w:sz w:val="24"/>
          <w:szCs w:val="24"/>
        </w:rPr>
        <w:t xml:space="preserve"> </w:t>
      </w:r>
      <w:r w:rsidR="00AB48B5" w:rsidRPr="00AB48B5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(далее – СПО) для</w:t>
      </w:r>
      <w:r w:rsidRPr="00AB48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специальности </w:t>
      </w:r>
      <w:r w:rsidRPr="00AB48B5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</w:p>
    <w:p w:rsidR="00103DB6" w:rsidRPr="00AB48B5" w:rsidRDefault="00103DB6" w:rsidP="00103D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103DB6" w:rsidRPr="00AB48B5" w:rsidRDefault="00103DB6" w:rsidP="00103DB6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8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AB48B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AB48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103DB6" w:rsidRPr="00AB48B5" w:rsidRDefault="00103DB6" w:rsidP="00103DB6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103DB6" w:rsidRPr="00AB48B5" w:rsidRDefault="00103DB6" w:rsidP="00103D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B4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AB48B5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AB4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Великанова Е.В. </w:t>
      </w:r>
    </w:p>
    <w:p w:rsidR="00103DB6" w:rsidRPr="00AB48B5" w:rsidRDefault="00103DB6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03DB6" w:rsidRPr="00AB48B5" w:rsidRDefault="00103DB6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03DB6" w:rsidRDefault="00103DB6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03DB6" w:rsidRDefault="00103DB6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03DB6" w:rsidRDefault="00103DB6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03DB6" w:rsidRDefault="00103DB6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03DB6" w:rsidRDefault="00103DB6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03DB6" w:rsidRDefault="00103DB6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03DB6" w:rsidRDefault="00103DB6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03DB6" w:rsidRDefault="00103DB6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E3A32" w:rsidRPr="007E3A32" w:rsidRDefault="007E3A32" w:rsidP="007E3A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7E3A32" w:rsidRPr="007E3A32" w:rsidRDefault="007E3A32" w:rsidP="007E3A3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7E3A32" w:rsidRPr="007E3A32" w:rsidTr="001812BE">
        <w:tc>
          <w:tcPr>
            <w:tcW w:w="8081" w:type="dxa"/>
          </w:tcPr>
          <w:p w:rsidR="007E3A32" w:rsidRPr="007E3A32" w:rsidRDefault="007E3A32" w:rsidP="00D1791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7E3A32" w:rsidRPr="00636190" w:rsidRDefault="00485535" w:rsidP="00485535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7E3A32" w:rsidRPr="007E3A32" w:rsidTr="001812BE">
        <w:tc>
          <w:tcPr>
            <w:tcW w:w="8081" w:type="dxa"/>
          </w:tcPr>
          <w:p w:rsidR="007E3A32" w:rsidRPr="007E3A32" w:rsidRDefault="007E3A32" w:rsidP="007E3A32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E3A32" w:rsidRPr="007E3A32" w:rsidRDefault="007E3A32" w:rsidP="007E3A32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485535" w:rsidRPr="00636190" w:rsidRDefault="00485535" w:rsidP="00485535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7</w:t>
            </w:r>
          </w:p>
          <w:p w:rsidR="007E3A32" w:rsidRPr="00636190" w:rsidRDefault="00274587" w:rsidP="00485535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</w:p>
        </w:tc>
      </w:tr>
      <w:tr w:rsidR="007E3A32" w:rsidRPr="007E3A32" w:rsidTr="001812BE">
        <w:tc>
          <w:tcPr>
            <w:tcW w:w="8081" w:type="dxa"/>
          </w:tcPr>
          <w:p w:rsidR="007E3A32" w:rsidRPr="007E3A32" w:rsidRDefault="007E3A32" w:rsidP="007E3A32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E3A32" w:rsidRPr="00952573" w:rsidRDefault="001812BE" w:rsidP="00485535">
            <w:pPr>
              <w:pStyle w:val="a6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636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1812BE" w:rsidRPr="00636190" w:rsidRDefault="00103DB6" w:rsidP="00485535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1812BE" w:rsidRPr="00636190" w:rsidRDefault="001812BE" w:rsidP="001812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2BE" w:rsidRPr="00636190" w:rsidRDefault="001812BE" w:rsidP="001812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3A32" w:rsidRPr="00636190" w:rsidRDefault="00103DB6" w:rsidP="001812BE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18</w:t>
            </w:r>
          </w:p>
        </w:tc>
      </w:tr>
    </w:tbl>
    <w:p w:rsidR="007E3A32" w:rsidRPr="007E3A32" w:rsidRDefault="007E3A32" w:rsidP="007E3A32">
      <w:pPr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i/>
          <w:color w:val="0D0D0D"/>
          <w:u w:val="single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</w:t>
      </w:r>
      <w:r w:rsidRPr="007E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РАБОЧЕЙ ПРОГРАММЫ УЧЕБНОЙ ДИСЦИПЛИНЫ «ИСТОРИЯ РОССИИ»</w:t>
      </w:r>
    </w:p>
    <w:p w:rsidR="007E3A32" w:rsidRPr="007E3A32" w:rsidRDefault="007E3A32" w:rsidP="007E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A32" w:rsidRPr="007E3A32" w:rsidRDefault="007E3A32" w:rsidP="007E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:rsidR="007E3A32" w:rsidRPr="007E3A32" w:rsidRDefault="00616C40" w:rsidP="007E3A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СГ.01. История России</w:t>
      </w:r>
      <w:r w:rsidR="007E3A32" w:rsidRPr="007E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обязательной частью социально-гуманитарного цикла </w:t>
      </w:r>
      <w:r w:rsidR="00DD37C5" w:rsidRPr="0063619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7E3A32" w:rsidRPr="007E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программы в соответствии с ФГОС СПО по специальности 44.02.01 Дошкольное образование. </w:t>
      </w:r>
    </w:p>
    <w:p w:rsidR="007E3A32" w:rsidRPr="007E3A32" w:rsidRDefault="007E3A32" w:rsidP="007E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значение дисциплина имеет при формировании и развитии ОК 06.</w:t>
      </w:r>
    </w:p>
    <w:p w:rsidR="007E3A32" w:rsidRPr="007E3A32" w:rsidRDefault="007E3A32" w:rsidP="007E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:rsidR="007E3A32" w:rsidRPr="007E3A32" w:rsidRDefault="007E3A32" w:rsidP="007E3A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536"/>
        <w:gridCol w:w="3544"/>
      </w:tblGrid>
      <w:tr w:rsidR="007E3A32" w:rsidRPr="007E3A32" w:rsidTr="007E3A32">
        <w:trPr>
          <w:trHeight w:val="649"/>
        </w:trPr>
        <w:tc>
          <w:tcPr>
            <w:tcW w:w="1129" w:type="dxa"/>
          </w:tcPr>
          <w:p w:rsidR="007E3A32" w:rsidRPr="007E3A32" w:rsidRDefault="007E3A32" w:rsidP="007E3A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7E3A32" w:rsidRPr="007E3A32" w:rsidRDefault="007E3A32" w:rsidP="007E3A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4536" w:type="dxa"/>
          </w:tcPr>
          <w:p w:rsidR="007E3A32" w:rsidRPr="007E3A32" w:rsidRDefault="007E3A32" w:rsidP="007E3A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544" w:type="dxa"/>
          </w:tcPr>
          <w:p w:rsidR="007E3A32" w:rsidRPr="007E3A32" w:rsidRDefault="007E3A32" w:rsidP="007E3A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7E3A32" w:rsidRPr="007E3A32" w:rsidTr="007E3A32">
        <w:trPr>
          <w:trHeight w:val="212"/>
        </w:trPr>
        <w:tc>
          <w:tcPr>
            <w:tcW w:w="1129" w:type="dxa"/>
          </w:tcPr>
          <w:p w:rsidR="007E3A32" w:rsidRPr="007E3A32" w:rsidRDefault="007E3A32" w:rsidP="007E3A3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ОК 02, </w:t>
            </w:r>
          </w:p>
          <w:p w:rsidR="007E3A32" w:rsidRPr="007E3A32" w:rsidRDefault="007E3A32" w:rsidP="007E3A3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 </w:t>
            </w:r>
          </w:p>
          <w:p w:rsidR="007E3A32" w:rsidRPr="007E3A32" w:rsidRDefault="007E3A32" w:rsidP="007E3A3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04, </w:t>
            </w:r>
          </w:p>
          <w:p w:rsidR="007E3A32" w:rsidRPr="007E3A32" w:rsidRDefault="007E3A32" w:rsidP="007E3A3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7E3A32" w:rsidRPr="007E3A32" w:rsidRDefault="007E3A32" w:rsidP="007E3A3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06, </w:t>
            </w:r>
          </w:p>
          <w:p w:rsidR="007E3A32" w:rsidRPr="007E3A32" w:rsidRDefault="007E3A32" w:rsidP="007E3A3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7E3A32" w:rsidRPr="007E3A32" w:rsidRDefault="007E3A32" w:rsidP="007E3A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6" w:hanging="31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</w:p>
          <w:p w:rsidR="007E3A32" w:rsidRPr="007E3A32" w:rsidRDefault="007E3A32" w:rsidP="007E3A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6" w:hanging="31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</w:p>
          <w:p w:rsidR="007E3A32" w:rsidRPr="007E3A32" w:rsidRDefault="007E3A32" w:rsidP="007E3A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6" w:hanging="3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7E3A32" w:rsidRPr="007E3A32" w:rsidRDefault="007E3A32" w:rsidP="007E3A32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6" w:hanging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выявлять существенные черты исторических событий, явлений, процессов; систематизировать историческую информацию в </w:t>
            </w: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соответствии с заданными критериями; сравнивать изученные исторические события, явления, процессы;</w:t>
            </w:r>
          </w:p>
          <w:p w:rsidR="007E3A32" w:rsidRPr="007E3A32" w:rsidRDefault="007E3A32" w:rsidP="007E3A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6" w:hanging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7E3A32" w:rsidRPr="007E3A32" w:rsidRDefault="007E3A32" w:rsidP="007E3A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6" w:hanging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7E3A32" w:rsidRPr="007E3A32" w:rsidRDefault="007E3A32" w:rsidP="007E3A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6" w:hanging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7E3A32" w:rsidRPr="007E3A32" w:rsidRDefault="007E3A32" w:rsidP="007E3A32">
            <w:pPr>
              <w:suppressAutoHyphens/>
              <w:spacing w:after="0" w:line="240" w:lineRule="auto"/>
              <w:ind w:left="316" w:hanging="31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</w:t>
            </w: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7E3A32" w:rsidRPr="007E3A32" w:rsidRDefault="007E3A32" w:rsidP="007E3A32">
            <w:pPr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316" w:firstLine="4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анализировать, характеризовать и сравнивать исторические события, явления, процессы с древнейших времен до настоящего времени;</w:t>
            </w:r>
          </w:p>
          <w:p w:rsidR="007E3A32" w:rsidRPr="007E3A32" w:rsidRDefault="007E3A32" w:rsidP="007E3A32">
            <w:pPr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316" w:firstLine="4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3544" w:type="dxa"/>
          </w:tcPr>
          <w:p w:rsidR="007E3A32" w:rsidRPr="007E3A32" w:rsidRDefault="007E3A32" w:rsidP="007E3A32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spacing w:after="0" w:line="240" w:lineRule="auto"/>
              <w:ind w:left="322" w:hanging="32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7E3A32" w:rsidRPr="007E3A32" w:rsidRDefault="007E3A32" w:rsidP="007E3A32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spacing w:after="0" w:line="240" w:lineRule="auto"/>
              <w:ind w:left="322" w:hanging="32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7E3A32" w:rsidRPr="007E3A32" w:rsidRDefault="007E3A32" w:rsidP="007E3A32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spacing w:after="0" w:line="240" w:lineRule="auto"/>
              <w:ind w:left="322" w:hanging="32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7E3A32" w:rsidRPr="007E3A32" w:rsidRDefault="007E3A32" w:rsidP="007E3A32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spacing w:after="0" w:line="240" w:lineRule="auto"/>
              <w:ind w:left="322" w:hanging="32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7E3A32" w:rsidRPr="007E3A32" w:rsidRDefault="007E3A32" w:rsidP="007E3A32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spacing w:after="0" w:line="240" w:lineRule="auto"/>
              <w:ind w:left="322" w:hanging="32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7E3A32" w:rsidRPr="007E3A32" w:rsidRDefault="007E3A32" w:rsidP="007E3A32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7E3A32" w:rsidRPr="007E3A32" w:rsidRDefault="007E3A32" w:rsidP="007E3A32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7E3A32" w:rsidRPr="007E3A32" w:rsidRDefault="007E3A32" w:rsidP="007E3A32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7E3A32" w:rsidRPr="007E3A32" w:rsidRDefault="007E3A32" w:rsidP="007E3A32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7E3A32" w:rsidRPr="007E3A32" w:rsidRDefault="007E3A32" w:rsidP="007E3A32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СССР в 1945-1991 годы. Экономические развитие и реформы.</w:t>
            </w:r>
          </w:p>
          <w:p w:rsidR="007E3A32" w:rsidRPr="007E3A32" w:rsidRDefault="007E3A32" w:rsidP="007E3A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</w:t>
            </w: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система. Причины распада Советского Союза;</w:t>
            </w:r>
          </w:p>
          <w:p w:rsidR="007E3A32" w:rsidRPr="007E3A32" w:rsidRDefault="007E3A32" w:rsidP="007E3A32">
            <w:pPr>
              <w:numPr>
                <w:ilvl w:val="0"/>
                <w:numId w:val="8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мире;</w:t>
            </w:r>
          </w:p>
          <w:p w:rsidR="007E3A32" w:rsidRPr="007E3A32" w:rsidRDefault="007E3A32" w:rsidP="007E3A32">
            <w:pPr>
              <w:numPr>
                <w:ilvl w:val="0"/>
                <w:numId w:val="8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роли России в мировых политических и социально-экономических процессах с древнейших времен до настоящего времени.</w:t>
            </w:r>
          </w:p>
        </w:tc>
      </w:tr>
    </w:tbl>
    <w:p w:rsidR="007E3A32" w:rsidRPr="007E3A32" w:rsidRDefault="007E3A32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A32" w:rsidRDefault="007E3A32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916" w:rsidRPr="007E3A32" w:rsidRDefault="00D17916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A32" w:rsidRPr="007E3A32" w:rsidRDefault="007E3A32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A32" w:rsidRPr="007E3A32" w:rsidRDefault="007E3A32" w:rsidP="007E3A32">
      <w:pPr>
        <w:widowControl w:val="0"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СТРУКТУРА И СОДЕРЖАНИЕ УЧЕБНОЙ ДИСЦИПЛИНЫ </w:t>
      </w:r>
    </w:p>
    <w:p w:rsidR="007E3A32" w:rsidRPr="007E3A32" w:rsidRDefault="007E3A32" w:rsidP="007E3A32">
      <w:pPr>
        <w:widowControl w:val="0"/>
        <w:spacing w:after="0" w:line="36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A32" w:rsidRPr="007E3A32" w:rsidRDefault="007E3A32" w:rsidP="007E3A3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2"/>
        <w:gridCol w:w="2466"/>
      </w:tblGrid>
      <w:tr w:rsidR="007E3A32" w:rsidRPr="007E3A32" w:rsidTr="004C7AFD">
        <w:trPr>
          <w:trHeight w:val="55"/>
        </w:trPr>
        <w:tc>
          <w:tcPr>
            <w:tcW w:w="3681" w:type="pct"/>
            <w:vAlign w:val="center"/>
          </w:tcPr>
          <w:p w:rsidR="007E3A32" w:rsidRPr="007E3A32" w:rsidRDefault="007E3A32" w:rsidP="007E3A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9" w:type="pct"/>
            <w:vAlign w:val="center"/>
          </w:tcPr>
          <w:p w:rsidR="007E3A32" w:rsidRPr="007E3A32" w:rsidRDefault="007E3A32" w:rsidP="007E3A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7E3A32" w:rsidRPr="007E3A32" w:rsidTr="004C7AFD">
        <w:trPr>
          <w:trHeight w:val="490"/>
        </w:trPr>
        <w:tc>
          <w:tcPr>
            <w:tcW w:w="3681" w:type="pct"/>
            <w:vAlign w:val="center"/>
          </w:tcPr>
          <w:p w:rsidR="007E3A32" w:rsidRPr="007E3A32" w:rsidRDefault="00A129D7" w:rsidP="001812B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Общий о</w:t>
            </w:r>
            <w:r w:rsidRPr="00A129D7">
              <w:rPr>
                <w:rFonts w:ascii="Times New Roman" w:eastAsia="Times New Roman" w:hAnsi="Times New Roman" w:cs="Times New Roman"/>
                <w:b/>
                <w:lang w:eastAsia="ru-RU"/>
              </w:rPr>
              <w:t>бъем образовательной программы</w:t>
            </w:r>
          </w:p>
        </w:tc>
        <w:tc>
          <w:tcPr>
            <w:tcW w:w="1319" w:type="pct"/>
            <w:vAlign w:val="center"/>
          </w:tcPr>
          <w:p w:rsidR="007E3A32" w:rsidRPr="007E3A32" w:rsidRDefault="00A129D7" w:rsidP="007E3A3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106</w:t>
            </w:r>
          </w:p>
        </w:tc>
      </w:tr>
      <w:tr w:rsidR="00A129D7" w:rsidRPr="007E3A32" w:rsidTr="004C7AFD">
        <w:trPr>
          <w:trHeight w:val="490"/>
        </w:trPr>
        <w:tc>
          <w:tcPr>
            <w:tcW w:w="3681" w:type="pct"/>
            <w:vAlign w:val="center"/>
          </w:tcPr>
          <w:p w:rsidR="00A129D7" w:rsidRDefault="00A129D7" w:rsidP="001812B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319" w:type="pct"/>
            <w:vAlign w:val="center"/>
          </w:tcPr>
          <w:p w:rsidR="00A129D7" w:rsidRDefault="00A129D7" w:rsidP="007E3A3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18</w:t>
            </w:r>
          </w:p>
        </w:tc>
      </w:tr>
      <w:tr w:rsidR="00A129D7" w:rsidRPr="007E3A32" w:rsidTr="004C7AFD">
        <w:trPr>
          <w:trHeight w:val="490"/>
        </w:trPr>
        <w:tc>
          <w:tcPr>
            <w:tcW w:w="3681" w:type="pct"/>
            <w:vAlign w:val="center"/>
          </w:tcPr>
          <w:p w:rsidR="00A129D7" w:rsidRPr="007E3A32" w:rsidRDefault="00A129D7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319" w:type="pct"/>
            <w:vAlign w:val="center"/>
          </w:tcPr>
          <w:p w:rsidR="00A129D7" w:rsidRPr="007E3A32" w:rsidRDefault="00952573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94D0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 w:rsidR="00A129D7" w:rsidRPr="00E94D09">
              <w:rPr>
                <w:rFonts w:ascii="Times New Roman" w:eastAsia="Times New Roman" w:hAnsi="Times New Roman" w:cs="Times New Roman"/>
                <w:iCs/>
                <w:lang w:eastAsia="ru-RU"/>
              </w:rPr>
              <w:t>88</w:t>
            </w:r>
          </w:p>
        </w:tc>
      </w:tr>
      <w:tr w:rsidR="00A129D7" w:rsidRPr="007E3A32" w:rsidTr="004C7AFD">
        <w:trPr>
          <w:trHeight w:val="490"/>
        </w:trPr>
        <w:tc>
          <w:tcPr>
            <w:tcW w:w="3681" w:type="pct"/>
            <w:shd w:val="clear" w:color="auto" w:fill="auto"/>
            <w:vAlign w:val="center"/>
          </w:tcPr>
          <w:p w:rsidR="00A129D7" w:rsidRPr="007E3A32" w:rsidRDefault="00A129D7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129D7" w:rsidRPr="007E3A32" w:rsidRDefault="00A129D7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A129D7" w:rsidRPr="007E3A32" w:rsidTr="004C7AFD">
        <w:trPr>
          <w:trHeight w:val="336"/>
        </w:trPr>
        <w:tc>
          <w:tcPr>
            <w:tcW w:w="5000" w:type="pct"/>
            <w:gridSpan w:val="2"/>
            <w:vAlign w:val="center"/>
          </w:tcPr>
          <w:p w:rsidR="00A129D7" w:rsidRPr="007E3A32" w:rsidRDefault="00A129D7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A129D7" w:rsidRPr="007E3A32" w:rsidTr="004C7AFD">
        <w:trPr>
          <w:trHeight w:val="490"/>
        </w:trPr>
        <w:tc>
          <w:tcPr>
            <w:tcW w:w="3681" w:type="pct"/>
            <w:vAlign w:val="center"/>
          </w:tcPr>
          <w:p w:rsidR="00A129D7" w:rsidRPr="007E3A32" w:rsidRDefault="00A129D7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9" w:type="pct"/>
            <w:vAlign w:val="center"/>
          </w:tcPr>
          <w:p w:rsidR="00A129D7" w:rsidRPr="007E3A32" w:rsidRDefault="00A129D7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94D09">
              <w:rPr>
                <w:rFonts w:ascii="Times New Roman" w:eastAsia="Times New Roman" w:hAnsi="Times New Roman" w:cs="Times New Roman"/>
                <w:iCs/>
                <w:lang w:eastAsia="ru-RU"/>
              </w:rPr>
              <w:t>88</w:t>
            </w:r>
          </w:p>
        </w:tc>
      </w:tr>
      <w:tr w:rsidR="00A129D7" w:rsidRPr="007E3A32" w:rsidTr="004C7AFD">
        <w:trPr>
          <w:trHeight w:val="490"/>
        </w:trPr>
        <w:tc>
          <w:tcPr>
            <w:tcW w:w="3681" w:type="pct"/>
            <w:vAlign w:val="center"/>
          </w:tcPr>
          <w:p w:rsidR="00A129D7" w:rsidRPr="007E3A32" w:rsidRDefault="00DD37C5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</w:p>
        </w:tc>
        <w:tc>
          <w:tcPr>
            <w:tcW w:w="1319" w:type="pct"/>
            <w:vAlign w:val="center"/>
          </w:tcPr>
          <w:p w:rsidR="00A129D7" w:rsidRPr="007E3A32" w:rsidRDefault="00A129D7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A129D7" w:rsidRPr="007E3A32" w:rsidTr="004C7AFD">
        <w:trPr>
          <w:trHeight w:val="490"/>
        </w:trPr>
        <w:tc>
          <w:tcPr>
            <w:tcW w:w="3681" w:type="pct"/>
            <w:vAlign w:val="center"/>
          </w:tcPr>
          <w:p w:rsidR="00A129D7" w:rsidRPr="007E3A32" w:rsidRDefault="00A129D7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1319" w:type="pct"/>
            <w:vAlign w:val="center"/>
          </w:tcPr>
          <w:p w:rsidR="00A129D7" w:rsidRPr="007E3A32" w:rsidRDefault="00A129D7" w:rsidP="00A129D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:rsidR="007E3A32" w:rsidRPr="007E3A32" w:rsidRDefault="007E3A32" w:rsidP="007E3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A32" w:rsidRPr="007E3A32" w:rsidRDefault="007E3A32" w:rsidP="007E3A3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E3A32" w:rsidRPr="007E3A32" w:rsidRDefault="007E3A32" w:rsidP="007E3A3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7E3A32" w:rsidRPr="007E3A32" w:rsidSect="00E94D09">
          <w:footerReference w:type="even" r:id="rId8"/>
          <w:footerReference w:type="default" r:id="rId9"/>
          <w:footnotePr>
            <w:numRestart w:val="eachPage"/>
          </w:footnotePr>
          <w:type w:val="continuous"/>
          <w:pgSz w:w="11906" w:h="16838"/>
          <w:pgMar w:top="1134" w:right="850" w:bottom="1134" w:left="1701" w:header="709" w:footer="709" w:gutter="0"/>
          <w:cols w:space="720"/>
          <w:titlePg/>
          <w:docGrid w:linePitch="299"/>
        </w:sectPr>
      </w:pPr>
    </w:p>
    <w:p w:rsidR="007E3A32" w:rsidRPr="007E3A32" w:rsidRDefault="007E3A32" w:rsidP="007E3A32">
      <w:pPr>
        <w:widowControl w:val="0"/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486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8654"/>
        <w:gridCol w:w="1392"/>
        <w:gridCol w:w="1867"/>
      </w:tblGrid>
      <w:tr w:rsidR="007E3A32" w:rsidRPr="007E3A32" w:rsidTr="00485535">
        <w:trPr>
          <w:trHeight w:val="20"/>
        </w:trPr>
        <w:tc>
          <w:tcPr>
            <w:tcW w:w="712" w:type="pct"/>
            <w:vAlign w:val="center"/>
          </w:tcPr>
          <w:p w:rsidR="007E3A32" w:rsidRPr="007E3A32" w:rsidRDefault="007E3A32" w:rsidP="007E3A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15" w:type="pct"/>
            <w:vAlign w:val="center"/>
          </w:tcPr>
          <w:p w:rsidR="007E3A32" w:rsidRPr="007E3A32" w:rsidRDefault="007E3A32" w:rsidP="007E3A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формы организации деятельности обучающихся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Объем, акад. ч. /</w:t>
            </w:r>
          </w:p>
          <w:p w:rsidR="007E3A32" w:rsidRPr="007E3A32" w:rsidRDefault="007E3A32" w:rsidP="007E3A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в форме практической подготовки, акад. ч</w:t>
            </w:r>
          </w:p>
        </w:tc>
        <w:tc>
          <w:tcPr>
            <w:tcW w:w="672" w:type="pct"/>
            <w:vAlign w:val="center"/>
          </w:tcPr>
          <w:p w:rsidR="007E3A32" w:rsidRDefault="007E3A32" w:rsidP="007E3A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  <w:r w:rsidR="007547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</w:p>
          <w:p w:rsidR="007547DD" w:rsidRPr="007E3A32" w:rsidRDefault="007547DD" w:rsidP="007E3A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личностные результаты</w:t>
            </w:r>
          </w:p>
        </w:tc>
      </w:tr>
      <w:tr w:rsidR="007E3A32" w:rsidRPr="007E3A32" w:rsidTr="00485535">
        <w:trPr>
          <w:trHeight w:val="371"/>
        </w:trPr>
        <w:tc>
          <w:tcPr>
            <w:tcW w:w="712" w:type="pct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5" w:type="pct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pct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E3A32" w:rsidRPr="007E3A32" w:rsidTr="00485535">
        <w:trPr>
          <w:trHeight w:val="340"/>
        </w:trPr>
        <w:tc>
          <w:tcPr>
            <w:tcW w:w="712" w:type="pct"/>
            <w:vMerge w:val="restart"/>
            <w:tcBorders>
              <w:top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Россия – великая наша держава</w:t>
            </w:r>
          </w:p>
        </w:tc>
        <w:tc>
          <w:tcPr>
            <w:tcW w:w="3115" w:type="pct"/>
            <w:tcBorders>
              <w:bottom w:val="single" w:sz="4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925509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7E3A32" w:rsidRPr="007E3A32" w:rsidRDefault="007E3A32" w:rsidP="00616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  <w:r w:rsidR="00616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ЛР1, ЛР2, ЛР5, ЛР6</w:t>
            </w:r>
          </w:p>
        </w:tc>
      </w:tr>
      <w:tr w:rsidR="007E3A32" w:rsidRPr="007E3A32" w:rsidTr="00485535">
        <w:trPr>
          <w:trHeight w:val="20"/>
        </w:trPr>
        <w:tc>
          <w:tcPr>
            <w:tcW w:w="712" w:type="pct"/>
            <w:vMerge/>
            <w:tcBorders>
              <w:bottom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bottom w:val="single" w:sz="2" w:space="0" w:color="auto"/>
            </w:tcBorders>
          </w:tcPr>
          <w:p w:rsidR="001616FA" w:rsidRDefault="001616FA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Гимн России. Становление духовных основ России. Место и роль России в мировом сообществе. </w:t>
            </w:r>
          </w:p>
          <w:p w:rsidR="007E3A32" w:rsidRPr="007E3A32" w:rsidRDefault="001616FA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Содружество народов России и единство российской цивилизации.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340"/>
        </w:trPr>
        <w:tc>
          <w:tcPr>
            <w:tcW w:w="712" w:type="pct"/>
            <w:vMerge w:val="restart"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Александр Невский как спаситель Руси</w:t>
            </w:r>
          </w:p>
        </w:tc>
        <w:tc>
          <w:tcPr>
            <w:tcW w:w="3115" w:type="pct"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925509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05, ОК 06, ОК 09</w:t>
            </w:r>
          </w:p>
          <w:p w:rsidR="007F1880" w:rsidRPr="007E3A32" w:rsidRDefault="007F188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20"/>
        </w:trPr>
        <w:tc>
          <w:tcPr>
            <w:tcW w:w="712" w:type="pct"/>
            <w:vMerge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</w:tcPr>
          <w:p w:rsidR="001616FA" w:rsidRDefault="001616FA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Выбор союзников Даниилом Галицким. Александр Ярославович. </w:t>
            </w:r>
          </w:p>
          <w:p w:rsidR="001616FA" w:rsidRDefault="001616FA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Невская битва и Ледовое побоище. Столкновение двух христианских течений: православие и католичество. Любечский съезд.  </w:t>
            </w:r>
          </w:p>
          <w:p w:rsidR="007E3A32" w:rsidRPr="007E3A32" w:rsidRDefault="001616FA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Русь и Орда. Отношение Александра с Ордой. 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114"/>
        </w:trPr>
        <w:tc>
          <w:tcPr>
            <w:tcW w:w="712" w:type="pct"/>
            <w:vMerge w:val="restart"/>
          </w:tcPr>
          <w:p w:rsidR="007E3A32" w:rsidRPr="007E3A32" w:rsidRDefault="007E3A32" w:rsidP="007E3A32">
            <w:pPr>
              <w:tabs>
                <w:tab w:val="right" w:pos="20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 Смута и её преодоление</w:t>
            </w:r>
          </w:p>
        </w:tc>
        <w:tc>
          <w:tcPr>
            <w:tcW w:w="3115" w:type="pct"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925509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05, ОК 06, ОК 09</w:t>
            </w:r>
          </w:p>
          <w:p w:rsidR="007F1880" w:rsidRPr="007E3A32" w:rsidRDefault="007F188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340"/>
        </w:trPr>
        <w:tc>
          <w:tcPr>
            <w:tcW w:w="71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</w:tcPr>
          <w:p w:rsidR="001616FA" w:rsidRDefault="001616FA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7E3A32" w:rsidRPr="007E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Династический кризис и причины Смутного времени. </w:t>
            </w:r>
          </w:p>
          <w:p w:rsidR="001616FA" w:rsidRDefault="001616FA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Избрание государей посредством народного голосования. </w:t>
            </w:r>
          </w:p>
          <w:p w:rsidR="007E3A32" w:rsidRPr="007E3A32" w:rsidRDefault="001616FA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340"/>
        </w:trPr>
        <w:tc>
          <w:tcPr>
            <w:tcW w:w="712" w:type="pct"/>
            <w:vMerge w:val="restart"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Волим под царя восточного, православного</w:t>
            </w:r>
          </w:p>
        </w:tc>
        <w:tc>
          <w:tcPr>
            <w:tcW w:w="3115" w:type="pct"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1616FA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F1880" w:rsidRPr="007E3A32" w:rsidRDefault="007F188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ЛР1, ЛР2, ЛР5, ЛР6</w:t>
            </w:r>
          </w:p>
        </w:tc>
      </w:tr>
      <w:tr w:rsidR="007E3A32" w:rsidRPr="007E3A32" w:rsidTr="00485535">
        <w:trPr>
          <w:trHeight w:val="946"/>
        </w:trPr>
        <w:tc>
          <w:tcPr>
            <w:tcW w:w="71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</w:tcPr>
          <w:p w:rsidR="001616FA" w:rsidRDefault="001616FA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</w:t>
            </w:r>
          </w:p>
          <w:p w:rsidR="007E3A32" w:rsidRPr="007E3A32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161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56"/>
        </w:trPr>
        <w:tc>
          <w:tcPr>
            <w:tcW w:w="712" w:type="pct"/>
            <w:vMerge w:val="restart"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3115" w:type="pct"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925509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F1880" w:rsidRPr="007E3A32" w:rsidRDefault="007F188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20"/>
        </w:trPr>
        <w:tc>
          <w:tcPr>
            <w:tcW w:w="71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</w:tcPr>
          <w:p w:rsidR="00BB75A8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Петра 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европейскими державами (северная война, прутские походы). </w:t>
            </w:r>
          </w:p>
          <w:p w:rsidR="00BB75A8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нового курса развития России: западноориентированный подход. Россия – империя. </w:t>
            </w:r>
          </w:p>
          <w:p w:rsidR="007E3A32" w:rsidRPr="007E3A32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340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 Отторженная возвратих </w:t>
            </w:r>
          </w:p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F1880" w:rsidRPr="007E3A32" w:rsidRDefault="007F188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20"/>
        </w:trPr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BB75A8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</w:t>
            </w:r>
          </w:p>
          <w:p w:rsidR="007E3A32" w:rsidRPr="007E3A32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Расцвет культуры Российской империи и её значение в мире. Строительство городов в Северном Причерноморье. 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340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 Крымская война – «Пиррова победа Европы»</w:t>
            </w: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1616FA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F1880" w:rsidRPr="007E3A32" w:rsidRDefault="007F188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20"/>
        </w:trPr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BB75A8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«Восточный вопрос». Положение держав в восточной Европе. Курс императора Николая I. </w:t>
            </w:r>
          </w:p>
          <w:p w:rsidR="007E3A32" w:rsidRPr="007E3A32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64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Гибель империи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925509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F1880" w:rsidRPr="007E3A32" w:rsidRDefault="007F188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673"/>
        </w:trPr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BB75A8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русская революция 1905-1907 гг. </w:t>
            </w:r>
          </w:p>
          <w:p w:rsidR="007E3A32" w:rsidRPr="007E3A32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мировая война и её значение для российской истории: причины, предпосылки, ход военных действий (Брусиловский прорыв), расстановка сил.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340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 От великих потрясений к Великой победе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1616FA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F1880" w:rsidRPr="007E3A32" w:rsidRDefault="007F188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ЛР1, ЛР2, ЛР5, ЛР6</w:t>
            </w:r>
          </w:p>
        </w:tc>
      </w:tr>
      <w:tr w:rsidR="007E3A32" w:rsidRPr="007E3A32" w:rsidTr="00485535">
        <w:trPr>
          <w:trHeight w:val="673"/>
        </w:trPr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BB75A8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Новая экономическая политика. Антирелигиозная компания. Коллективизация и ее последствия. Индустриализация. </w:t>
            </w:r>
          </w:p>
          <w:p w:rsidR="007E3A32" w:rsidRPr="007E3A32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84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10. Вставай, страна огромная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925509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F1880" w:rsidRPr="007E3A32" w:rsidRDefault="007F188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673"/>
        </w:trPr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BB75A8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и предпосылки Второй мировой войны. </w:t>
            </w:r>
          </w:p>
          <w:p w:rsidR="00BB75A8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этапы и события Великой Отечественной войны. Патриотический подъем народа в годы Отечественной Войны. Фронт и тыл. </w:t>
            </w:r>
          </w:p>
          <w:p w:rsidR="007E3A32" w:rsidRPr="007E3A32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56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 В буднях великих строек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A129D7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F1880" w:rsidRPr="007E3A32" w:rsidRDefault="007F188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BB75A8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Геополитические результаты Великой Отечественной. Экономика и общество СССР после Победы. </w:t>
            </w:r>
          </w:p>
          <w:p w:rsidR="00BB75A8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</w:t>
            </w:r>
          </w:p>
          <w:p w:rsidR="007E3A32" w:rsidRPr="007E3A32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Атомный проект и создание советского ВПК. План преобразования природы.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340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 От перестройки к кризису, от кризиса к возрождению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925509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F1880" w:rsidRPr="007E3A32" w:rsidRDefault="006D120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673"/>
        </w:trPr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350D33" w:rsidRDefault="00BB75A8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Идеология и действующие лица «перестройки». Россия и страны СНГ в 1990-е годы. </w:t>
            </w:r>
          </w:p>
          <w:p w:rsidR="007E3A32" w:rsidRPr="007E3A32" w:rsidRDefault="00350D33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Кризис экономики – цена реформ. Безработица и криминализация общества. Пропаганда деструктивных идеологий среди молодёжи. Олигархизация. </w:t>
            </w:r>
            <w:r w:rsidR="00BB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340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13. Россия. ХХI век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A129D7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E3A32" w:rsidRPr="007E3A32" w:rsidRDefault="006D120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673"/>
        </w:trPr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350D33" w:rsidRDefault="00350D33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на национальное возрождение в обществе. Укрепление патриотических настроений. Владимир Путин. Деолигархизация и укрепление вертикали власти.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на суверенную внешнюю политику: от Мюнхенской речи до операции в Сирии. </w:t>
            </w:r>
          </w:p>
          <w:p w:rsidR="007E3A32" w:rsidRPr="007E3A32" w:rsidRDefault="00350D33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56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 История антироссийской пропаганды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A129D7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E3A32" w:rsidRPr="007E3A32" w:rsidRDefault="006D120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673"/>
        </w:trPr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350D33" w:rsidRDefault="00350D33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Ливонская война – истоки русофобской мифологии. «Завещание Петра великого» - антироссийская фальшивка. Пропаганда Наполеона Бонапарта.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Либеральная и революционная антироссийская пропаганда в Европе в XIX столетии и роль в ней российской революционной эмиграции. </w:t>
            </w:r>
          </w:p>
          <w:p w:rsidR="007E3A32" w:rsidRPr="007E3A32" w:rsidRDefault="00350D33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56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15. Слава русского оружия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A129D7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pct"/>
            <w:vMerge w:val="restart"/>
          </w:tcPr>
          <w:p w:rsidR="006D1200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7E3A32" w:rsidRPr="006D1200" w:rsidRDefault="006D1200" w:rsidP="006D1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673"/>
        </w:trPr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350D33" w:rsidRDefault="00350D33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Ранние этапы истории российского оружейного дела: государев пушечный двор, тульские оружейники. </w:t>
            </w:r>
          </w:p>
          <w:p w:rsidR="00350D33" w:rsidRDefault="00350D33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военно-промышленного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– всё для фронта, всё для победы. </w:t>
            </w:r>
          </w:p>
          <w:p w:rsidR="007E3A32" w:rsidRPr="007E3A32" w:rsidRDefault="00350D33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67"/>
        </w:trPr>
        <w:tc>
          <w:tcPr>
            <w:tcW w:w="712" w:type="pct"/>
            <w:vMerge w:val="restart"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 Россия в деле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" w:type="pct"/>
            <w:vMerge w:val="restart"/>
          </w:tcPr>
          <w:p w:rsid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04, ОК 05, ОК 06, ОК 09</w:t>
            </w:r>
          </w:p>
          <w:p w:rsidR="006D1200" w:rsidRPr="007E3A32" w:rsidRDefault="006D1200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 ЛР2, ЛР5, ЛР6</w:t>
            </w:r>
          </w:p>
        </w:tc>
      </w:tr>
      <w:tr w:rsidR="007E3A32" w:rsidRPr="007E3A32" w:rsidTr="00485535">
        <w:trPr>
          <w:trHeight w:val="673"/>
        </w:trPr>
        <w:tc>
          <w:tcPr>
            <w:tcW w:w="712" w:type="pct"/>
            <w:vMerge/>
            <w:tcBorders>
              <w:right w:val="single" w:sz="2" w:space="0" w:color="auto"/>
            </w:tcBorders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tcBorders>
              <w:left w:val="single" w:sz="2" w:space="0" w:color="auto"/>
            </w:tcBorders>
          </w:tcPr>
          <w:p w:rsidR="00350D33" w:rsidRDefault="00350D33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Высокие технологии. Энергетика. Сельское хозяйство. Освоение Арктики. Развитие сообщений – дороги и мосты. Космос. </w:t>
            </w:r>
          </w:p>
          <w:p w:rsidR="007E3A32" w:rsidRPr="007E3A32" w:rsidRDefault="00350D33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Перспективы импортозамещения и технологических рывков.</w:t>
            </w:r>
          </w:p>
        </w:tc>
        <w:tc>
          <w:tcPr>
            <w:tcW w:w="501" w:type="pct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3A32" w:rsidRPr="007E3A32" w:rsidTr="00485535">
        <w:trPr>
          <w:trHeight w:val="20"/>
        </w:trPr>
        <w:tc>
          <w:tcPr>
            <w:tcW w:w="3827" w:type="pct"/>
            <w:gridSpan w:val="2"/>
          </w:tcPr>
          <w:p w:rsidR="007E3A32" w:rsidRPr="007E3A32" w:rsidRDefault="001616FA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501" w:type="pct"/>
            <w:vAlign w:val="center"/>
          </w:tcPr>
          <w:p w:rsidR="007E3A32" w:rsidRPr="007E3A32" w:rsidRDefault="001616FA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" w:type="pct"/>
          </w:tcPr>
          <w:p w:rsidR="007E3A32" w:rsidRPr="007E3A32" w:rsidRDefault="007E3A32" w:rsidP="007E3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616FA" w:rsidRPr="007E3A32" w:rsidTr="00485535">
        <w:trPr>
          <w:trHeight w:val="20"/>
        </w:trPr>
        <w:tc>
          <w:tcPr>
            <w:tcW w:w="3827" w:type="pct"/>
            <w:gridSpan w:val="2"/>
          </w:tcPr>
          <w:p w:rsidR="001616FA" w:rsidRPr="007E3A32" w:rsidRDefault="001616FA" w:rsidP="00161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01" w:type="pct"/>
            <w:vAlign w:val="center"/>
          </w:tcPr>
          <w:p w:rsidR="001616FA" w:rsidRPr="007E3A32" w:rsidRDefault="001616FA" w:rsidP="0016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72" w:type="pct"/>
          </w:tcPr>
          <w:p w:rsidR="001616FA" w:rsidRPr="007E3A32" w:rsidRDefault="001616FA" w:rsidP="00161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7E3A32" w:rsidRPr="007E3A32" w:rsidRDefault="007E3A32" w:rsidP="007E3A3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7E3A32" w:rsidRPr="007E3A32" w:rsidSect="00E94D09"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7E3A32" w:rsidRPr="007E3A32" w:rsidRDefault="007E3A32" w:rsidP="007E3A3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7E3A3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lastRenderedPageBreak/>
        <w:t>3. УСЛОВИЯ РЕАЛИЗАЦИИ УЧЕБНОЙ ДИСЦИПЛИНЫ</w:t>
      </w:r>
    </w:p>
    <w:p w:rsidR="007E3A32" w:rsidRPr="007E3A32" w:rsidRDefault="007E3A32" w:rsidP="007E3A32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</w:p>
    <w:p w:rsidR="007E3A32" w:rsidRPr="007E3A32" w:rsidRDefault="007E3A32" w:rsidP="007E3A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E3A32" w:rsidRPr="007E3A32" w:rsidRDefault="007E3A32" w:rsidP="007E3A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«Социально-гуманитарных дисциплин</w:t>
      </w:r>
      <w:r w:rsidRPr="007E3A3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7E3A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оснащенный </w:t>
      </w:r>
      <w:r w:rsidRPr="007E3A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соответствии </w:t>
      </w:r>
      <w:r w:rsidRPr="007E3A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с п. 6.2.1.1 примерной образовательной программы по специальности</w:t>
      </w:r>
      <w:r w:rsidRPr="007E3A3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3A32" w:rsidRPr="007E3A32" w:rsidRDefault="007E3A32" w:rsidP="007E3A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3A32" w:rsidRPr="007E3A32" w:rsidRDefault="007E3A32" w:rsidP="007E3A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7E3A32" w:rsidRPr="007E3A32" w:rsidRDefault="007E3A32" w:rsidP="007E3A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A32" w:rsidRPr="007E3A32" w:rsidRDefault="007E3A32" w:rsidP="007E3A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Артемов, В. В. История (для всех специальностей СПО) : учебник для студентов учреждений сред. проф. образования / В.В. Артемов, Ю.Н. Лубченков. - 3-е изд., стер. – Москва : Академия, 2020. – 256 с.</w:t>
      </w: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Зуев, М. Н. История России ХХ – начала ХХI века : учебник и практикум для среднего профессионального образования / М. Н. Зуев, С. Я. Лавренов. — Москва : Издательство Юрайт, 2022. — 299 с.</w:t>
      </w: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bookmarkStart w:id="1" w:name="_Hlk81577930"/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России XX – начала XXI века : учебник для среднего профессионального образования / Д. О. Чураков [и др.] ; под редакцией Д. О. Чуракова, С. А. Саркисяна. — 3-е изд., перераб. и доп. – Москва : Издательство Юрайт, 2020. – 311 с.</w:t>
      </w:r>
    </w:p>
    <w:bookmarkEnd w:id="1"/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История России с древнейших времен до наших дней : учебное пособие / А. Х. Даудов, А. Ю. Дворниченко, Ю. В. Кривошеев [и др.] ; под. ред. А. Х. Даудов. - СПб : Изд-во С.-Петерб. ун-та, 2019. - 368 с.</w:t>
      </w: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Зуев, М. Н. История России ХХ - начала ХХI века : учебник и практикум для среднего профессионального образования / М. Н. Зуев, С. Я. Лавренов. — Москва : Издательство Юрайт, 2022. — 299 с. — (Профессиональное образование). — ISBN 978-5-534-01245-3. — Текст : электронный // Образовательная платформа Юрайт [сайт]. — URL: https://urait.ru/bcode/491562 (дата обращения: 10.02.2022).</w:t>
      </w: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История России XX - начала XXI века : учебник для среднего профессионального образования / Д. О. Чураков [и др.] ; под редакцией Д. О. Чуракова, С. А. Саркисяна. — 3-е изд., перераб. и доп. — Москва : Издательство Юрайт, 2020. — 311 с. — (Профессиональное образование). — ISBN 978-5-534-13853-5. — Текст : электронный // Образовательная платформа Юрайт [сайт]. — URL: https://urait.ru/bcode/467055 (дата обращения: 10.02.2022).</w:t>
      </w: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Сафонов, А. А. История (конец XX — начало XXI века) : учебное пособие для среднего профессионального образования / А. А. Сафонов, М. А. Сафонова. — Москва : Издательство Юрайт, 2022. –— 245 с. – (Профессиональное образование). — ISBN 978-5-534-12892-5. — Текст : электронный // Образовательная платформа Юрайт [сайт]. — URL: https://urait.ru/bcode/496927 (дата обращения: 10.02.2022).</w:t>
      </w: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История России с древнейших времен до наших дней : учебное пособие / А. Х. Даудов, А. Ю. Дворниченко, Ю. В. Кривошеев [и др.] ; под. ред. А. Х. Даудов. - СПб : Изд-во С.-Петерб. ун-та, 2019. - 368 с. - ISBN 978-5-288-05973-5. - Текст : электронный. - URL: https://znanium.com/catalog/product/1081437 (дата обращения: 12.09.2022). – Режим доступа: по подписке.</w:t>
      </w:r>
    </w:p>
    <w:p w:rsidR="007E3A32" w:rsidRPr="007E3A32" w:rsidRDefault="007E3A32" w:rsidP="007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3A32" w:rsidRPr="007E3A32" w:rsidRDefault="007E3A32" w:rsidP="007E3A3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75854385"/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перераб. и доп.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Юрайт, 2020.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242 с.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978-5-534-05792-8.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История России.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начало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века: учебник для среднего профессионального образования / Л.И. Семенникова [и др.]; под редакцией Л.И. Семенниковой. – 7-е изд., испр. и доп. – Москва: Юрайт, 2020. – 328 с. - (Профессиональное образование). –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978-5-534-09384. – Текст: непосредственный. 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История: учебное пособие / П.С. Самыгин, С.И. Самыгин, В.Н. Шевелев, Е.В. Шевелева. – Москва: ИНФРА-М, 2020. – 528 с. – (Среднее профессиональное образование). – ISBN 978-5-16-102693-9. – Текст: непосредственный.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Касьянов, В.В. История России: учебное пособие для среднего профессионального образования / В.В. Касьянов.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перераб. и доп.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Юрайт, 2020.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255 с.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978-5-534-09549-4.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Кириллов, В.В. История России: учебник для среднего профессионального образования / В.В. Кириллов, М.А. Бравина. – 4-е изд., перераб. и доп. – Москва: Издательство Юрайт, 2021. – 565 с. – (Профессиональное образование). – ISBN 978-5-534-08560-0. –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Текст: непосредственный.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Князев, Е.А. История России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век: учебник для среднего профессионального образования / Е.А. Князев. – Москва: Юрайт, 2021. – 234 с. – (Профессиональное образование). –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978-5-534-13336-3. – Текст: непосредственный.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Крамаренко, Р.А. История России: учебное пособие для среднего профессионального образования / Р.А. Крамаренко.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испр. и доп.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Юрайт, 2020.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197 с.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978-5-534-09199-1.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Мокроусова, Л.Г. История России: учебное пособие для среднего профессионального образования / Л.Г. Мокроусова, А. Н. Павлова.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Юрайт, 2020.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128 с.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978-5-534-08376-7.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bookmarkEnd w:id="2"/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Некрасова, М.Б. 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России: учебник и практикум для среднего профессионального образования / М.Б. Некрасова. – 5-е изд., перераб. и доп. – Москва: Юрайт, 2020. – 363 с. – (Профессиональное образование). – ISBN 978-5-534-05027-1.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Прядеин, В.С. История России в схемах, таблицах, терминах и тестах: учебное пособие для среднего профессионального образования / В.С. Прядеин; под научной редакцией В.М. Кириллова.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Юрайт, 2020.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198 с.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978-5-534-05440-8.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Санин, Г.А. Крым. Страницы истории: пособие для учителей общеобразовательных организаций / Г.А. Санин. – Москва: Просвещение, 2015. – 80 с. –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978-5- 09-034351-0. – Текст: непосредственный. </w:t>
      </w:r>
    </w:p>
    <w:p w:rsidR="007E3A32" w:rsidRPr="007E3A32" w:rsidRDefault="007E3A32" w:rsidP="00D17916">
      <w:pPr>
        <w:numPr>
          <w:ilvl w:val="0"/>
          <w:numId w:val="4"/>
        </w:numPr>
        <w:tabs>
          <w:tab w:val="clear" w:pos="1095"/>
          <w:tab w:val="left" w:pos="0"/>
        </w:tabs>
        <w:spacing w:after="0" w:line="240" w:lineRule="auto"/>
        <w:ind w:left="709" w:right="14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Степанова, Л.Г. История России. Практикум: учебное пособие для среднего профессионального образования / Л.Г. Степанова.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Юрайт, 2021.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231 с.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978-5-534-10705-0. </w:t>
      </w:r>
      <w:r w:rsidRPr="007E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7E3A32" w:rsidRPr="007E3A32" w:rsidRDefault="007E3A32" w:rsidP="007E3A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A32" w:rsidRPr="007E3A32" w:rsidRDefault="007E3A32" w:rsidP="007E3A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7E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</w:p>
    <w:p w:rsidR="007E3A32" w:rsidRPr="007E3A32" w:rsidRDefault="007E3A32" w:rsidP="007E3A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:rsidR="007E3A32" w:rsidRPr="007E3A32" w:rsidRDefault="007E3A32" w:rsidP="007E3A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4106"/>
        <w:gridCol w:w="3234"/>
        <w:gridCol w:w="2021"/>
      </w:tblGrid>
      <w:tr w:rsidR="00485535" w:rsidRPr="007E3A32" w:rsidTr="00485535">
        <w:trPr>
          <w:jc w:val="center"/>
        </w:trPr>
        <w:tc>
          <w:tcPr>
            <w:tcW w:w="4106" w:type="dxa"/>
            <w:vAlign w:val="center"/>
          </w:tcPr>
          <w:p w:rsidR="007E3A32" w:rsidRPr="007E3A32" w:rsidRDefault="007E3A32" w:rsidP="007E3A3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234" w:type="dxa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021" w:type="dxa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Методы оценки </w:t>
            </w:r>
          </w:p>
        </w:tc>
      </w:tr>
      <w:tr w:rsidR="007E3A32" w:rsidRPr="007E3A32" w:rsidTr="007E3A32">
        <w:trPr>
          <w:trHeight w:val="229"/>
          <w:jc w:val="center"/>
        </w:trPr>
        <w:tc>
          <w:tcPr>
            <w:tcW w:w="9361" w:type="dxa"/>
            <w:gridSpan w:val="3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учебной дисциплины</w:t>
            </w:r>
          </w:p>
        </w:tc>
      </w:tr>
      <w:tr w:rsidR="00485535" w:rsidRPr="007E3A32" w:rsidTr="00485535">
        <w:trPr>
          <w:trHeight w:val="229"/>
          <w:jc w:val="center"/>
        </w:trPr>
        <w:tc>
          <w:tcPr>
            <w:tcW w:w="4106" w:type="dxa"/>
          </w:tcPr>
          <w:p w:rsidR="007E3A32" w:rsidRPr="007E3A32" w:rsidRDefault="007E3A32" w:rsidP="00D17916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spacing w:after="0" w:line="240" w:lineRule="auto"/>
              <w:ind w:left="417" w:hanging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7E3A32" w:rsidRPr="007E3A32" w:rsidRDefault="007E3A32" w:rsidP="00D17916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spacing w:after="0" w:line="240" w:lineRule="auto"/>
              <w:ind w:left="417" w:hanging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7E3A32" w:rsidRPr="007E3A32" w:rsidRDefault="007E3A32" w:rsidP="00D17916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spacing w:after="0" w:line="240" w:lineRule="auto"/>
              <w:ind w:left="417" w:hanging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7E3A32" w:rsidRPr="007E3A32" w:rsidRDefault="007E3A32" w:rsidP="00D17916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spacing w:after="0" w:line="240" w:lineRule="auto"/>
              <w:ind w:left="417" w:hanging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7E3A32" w:rsidRPr="007E3A32" w:rsidRDefault="007E3A32" w:rsidP="00D17916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spacing w:after="0" w:line="240" w:lineRule="auto"/>
              <w:ind w:left="417" w:hanging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7E3A32" w:rsidRPr="007E3A32" w:rsidRDefault="007E3A32" w:rsidP="00D17916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7E3A32" w:rsidRPr="007E3A32" w:rsidRDefault="00D17916" w:rsidP="00D17916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2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4" w:hanging="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7E3A32" w:rsidRPr="007E3A32" w:rsidRDefault="007E3A32" w:rsidP="00D17916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6" w:hanging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7E3A32" w:rsidRPr="007E3A32" w:rsidRDefault="007E3A32" w:rsidP="00D17916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6" w:hanging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7E3A32" w:rsidRPr="007E3A32" w:rsidRDefault="007E3A32" w:rsidP="00D17916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6" w:hanging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СССР в 1945-1991 годы. Экономические развитие и реформы.</w:t>
            </w:r>
          </w:p>
          <w:p w:rsidR="007E3A32" w:rsidRPr="007E3A32" w:rsidRDefault="00D17916" w:rsidP="00D1791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276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="007E3A32"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7E3A32" w:rsidRPr="007E3A32" w:rsidRDefault="007E3A32" w:rsidP="00D17916">
            <w:pPr>
              <w:numPr>
                <w:ilvl w:val="0"/>
                <w:numId w:val="7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6" w:hanging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      </w:r>
          </w:p>
        </w:tc>
        <w:tc>
          <w:tcPr>
            <w:tcW w:w="3234" w:type="dxa"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Демонстрация знания об основных тенденциях экономического, политического и культурного развития России.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об основных источниках информации и ресурсов для решения задач и проблем в историческом контексте.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знания о приемах структурирования информации.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 формате оформления результатов поиска информации.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знания о возможных траекториях личностного развития в соответствии с принятой системой ценностей.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 психологии коллектива психологии личности.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знаний о роли науки, культуры и религии в сохранении и укреплении национальных и государственных традиций.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 сущности гражданско-патриотической позиции.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об общечеловеческих ценностях.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знания о содержании и назначении важнейших правовых и законодательных актов государственного значения. Сформированность знаний о </w:t>
            </w:r>
            <w:r w:rsidRPr="007E3A3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перспективных направлениях и основных проблемах развития РФ на современном этапе.</w:t>
            </w:r>
          </w:p>
        </w:tc>
        <w:tc>
          <w:tcPr>
            <w:tcW w:w="2021" w:type="dxa"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оценивание </w:t>
            </w:r>
            <w:r w:rsidRPr="007E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знаний на теоретических занятиях.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выполнения индивидуальных и групповых заданий.</w:t>
            </w:r>
          </w:p>
        </w:tc>
      </w:tr>
      <w:tr w:rsidR="007E3A32" w:rsidRPr="007E3A32" w:rsidTr="007E3A32">
        <w:trPr>
          <w:trHeight w:val="229"/>
          <w:jc w:val="center"/>
        </w:trPr>
        <w:tc>
          <w:tcPr>
            <w:tcW w:w="9361" w:type="dxa"/>
            <w:gridSpan w:val="3"/>
            <w:vAlign w:val="center"/>
          </w:tcPr>
          <w:p w:rsidR="007E3A32" w:rsidRPr="007E3A32" w:rsidRDefault="007E3A32" w:rsidP="007E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Перечень умений, осваиваемых в рамках учебной дисциплины</w:t>
            </w:r>
          </w:p>
        </w:tc>
      </w:tr>
      <w:tr w:rsidR="00485535" w:rsidRPr="007E3A32" w:rsidTr="00485535">
        <w:trPr>
          <w:trHeight w:val="415"/>
          <w:jc w:val="center"/>
        </w:trPr>
        <w:tc>
          <w:tcPr>
            <w:tcW w:w="4106" w:type="dxa"/>
          </w:tcPr>
          <w:p w:rsidR="007E3A32" w:rsidRPr="007E3A32" w:rsidRDefault="007E3A32" w:rsidP="007E3A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</w:t>
            </w: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</w:p>
          <w:p w:rsidR="007E3A32" w:rsidRPr="007E3A32" w:rsidRDefault="007E3A32" w:rsidP="0048553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hanging="15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7E3A32" w:rsidRPr="007E3A32" w:rsidRDefault="007E3A32" w:rsidP="00D1791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134" w:hanging="1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7E3A32" w:rsidRPr="007E3A32" w:rsidRDefault="007E3A32" w:rsidP="0048553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134" w:hanging="1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  <w:r w:rsidR="0048553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7E3A32" w:rsidRPr="007E3A32" w:rsidRDefault="007E3A32" w:rsidP="0048553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4" w:hanging="1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выявлять существенные черты исторических событий, явлений, </w:t>
            </w: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7E3A32" w:rsidRPr="007E3A32" w:rsidRDefault="007E3A32" w:rsidP="0048553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134" w:hanging="1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7E3A32" w:rsidRPr="007E3A32" w:rsidRDefault="007E3A32" w:rsidP="00485535">
            <w:pPr>
              <w:suppressAutoHyphens/>
              <w:spacing w:after="0" w:line="240" w:lineRule="auto"/>
              <w:ind w:left="134" w:hanging="1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</w:t>
            </w: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характеризовать места, участников, результаты важнейших исторических событий в истории Российского государства;</w:t>
            </w:r>
          </w:p>
          <w:p w:rsidR="007E3A32" w:rsidRPr="007E3A32" w:rsidRDefault="007E3A32" w:rsidP="00485535">
            <w:pPr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134" w:hanging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соотносить   год    с    веком, устанавливать    последовательность и длительность исторических событий;</w:t>
            </w:r>
          </w:p>
          <w:p w:rsidR="007E3A32" w:rsidRPr="007E3A32" w:rsidRDefault="007E3A32" w:rsidP="00485535">
            <w:pPr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134" w:hanging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:rsidR="007E3A32" w:rsidRPr="007E3A32" w:rsidRDefault="007E3A32" w:rsidP="00485535">
            <w:pPr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134" w:hanging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исторические знания в учебной и внеучебной деятельности, в современном поликультурном, полиэтничном и многоконфессиональном обществе;</w:t>
            </w:r>
          </w:p>
          <w:p w:rsidR="007E3A32" w:rsidRPr="007E3A32" w:rsidRDefault="007E3A32" w:rsidP="00485535">
            <w:pPr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134" w:hanging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общества.</w:t>
            </w:r>
          </w:p>
        </w:tc>
        <w:tc>
          <w:tcPr>
            <w:tcW w:w="3234" w:type="dxa"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Демонстрация умения ориентироваться в современной экономической, </w:t>
            </w: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политической и культурной ситуации в России и мире.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умения распознавать задачу и/или проблему в историческом контексте.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анализировать задачу и/или проблему в историческом контексте и выделять ее составные части.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оценивать результат и последствия исторических событий.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умений определять задачи поиска исторической информации.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определять необходимые источники информации.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структурировать получаемую информацию.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выделять наиболее значимое в перечне информации.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оценивать практическую значимость результатов поиска и умения оформлять результаты поиска.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умения выстраивать траекторию личностного развития в соответствии с принятой системой ценностей.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организовывать и мотивировать коллектив для совместной деятельности.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излагать свои мысли в контексте современной экономической, политической и культурной ситуации в России и мире.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умения осознавать личную ответственность за судьбу России.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Демонстрация умения проявлять социальную активность и гражданскую зрелость.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умения применять средства информационных технологий для решения поставленных задач.</w:t>
            </w:r>
          </w:p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умения анализировать правовые и законодательные акты регионального значения.</w:t>
            </w:r>
          </w:p>
        </w:tc>
        <w:tc>
          <w:tcPr>
            <w:tcW w:w="2021" w:type="dxa"/>
          </w:tcPr>
          <w:p w:rsidR="007E3A32" w:rsidRPr="007E3A32" w:rsidRDefault="007E3A32" w:rsidP="007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Подготовка выступлений с проблемно-тематическими </w:t>
            </w:r>
            <w:r w:rsidRPr="007E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сообщениями (докладами, презентациями).</w:t>
            </w:r>
          </w:p>
          <w:p w:rsidR="007E3A32" w:rsidRPr="007E3A32" w:rsidRDefault="007E3A32" w:rsidP="007E3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E3A32" w:rsidRPr="007E3A32" w:rsidRDefault="007E3A32" w:rsidP="007E3A32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573" w:rsidRPr="00952573" w:rsidRDefault="007E3A32" w:rsidP="00952573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7E3A32">
        <w:rPr>
          <w:rFonts w:ascii="Calibri" w:eastAsia="Times New Roman" w:hAnsi="Calibri" w:cs="Times New Roman"/>
          <w:color w:val="0D0D0D"/>
          <w:szCs w:val="52"/>
          <w:lang w:eastAsia="ru-RU"/>
        </w:rPr>
        <w:br w:type="page"/>
      </w:r>
      <w:r w:rsid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="00952573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. Специальные информационно-методические условия реализации программы для инвалидов и лиц с ограниченными  возможностями здоровья</w:t>
      </w:r>
    </w:p>
    <w:p w:rsidR="00952573" w:rsidRPr="00952573" w:rsidRDefault="00952573" w:rsidP="00952573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952573" w:rsidRPr="00952573" w:rsidRDefault="00952573" w:rsidP="00952573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952573" w:rsidRPr="00952573" w:rsidRDefault="00952573" w:rsidP="00952573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952573" w:rsidRPr="00952573" w:rsidRDefault="00952573" w:rsidP="00952573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9B19A6" w:rsidRDefault="009B19A6" w:rsidP="007E3A32"/>
    <w:sectPr w:rsidR="009B19A6" w:rsidSect="007E3A3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589" w:rsidRDefault="005D6589" w:rsidP="00E94D09">
      <w:pPr>
        <w:spacing w:after="0" w:line="240" w:lineRule="auto"/>
      </w:pPr>
      <w:r>
        <w:separator/>
      </w:r>
    </w:p>
  </w:endnote>
  <w:endnote w:type="continuationSeparator" w:id="0">
    <w:p w:rsidR="005D6589" w:rsidRDefault="005D6589" w:rsidP="00E9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A32" w:rsidRDefault="007E3A32" w:rsidP="005501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3A32" w:rsidRDefault="007E3A3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53194"/>
      <w:docPartObj>
        <w:docPartGallery w:val="Page Numbers (Bottom of Page)"/>
        <w:docPartUnique/>
      </w:docPartObj>
    </w:sdtPr>
    <w:sdtEndPr/>
    <w:sdtContent>
      <w:p w:rsidR="00E94D09" w:rsidRDefault="00E94D0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A2B">
          <w:rPr>
            <w:noProof/>
          </w:rPr>
          <w:t>2</w:t>
        </w:r>
        <w:r>
          <w:fldChar w:fldCharType="end"/>
        </w:r>
      </w:p>
    </w:sdtContent>
  </w:sdt>
  <w:p w:rsidR="007E3A32" w:rsidRDefault="007E3A3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589" w:rsidRDefault="005D6589" w:rsidP="00E94D09">
      <w:pPr>
        <w:spacing w:after="0" w:line="240" w:lineRule="auto"/>
      </w:pPr>
      <w:r>
        <w:separator/>
      </w:r>
    </w:p>
  </w:footnote>
  <w:footnote w:type="continuationSeparator" w:id="0">
    <w:p w:rsidR="005D6589" w:rsidRDefault="005D6589" w:rsidP="00E94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C9A"/>
    <w:multiLevelType w:val="hybridMultilevel"/>
    <w:tmpl w:val="4DB46CBA"/>
    <w:lvl w:ilvl="0" w:tplc="EAA6A57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17CA58CE"/>
    <w:multiLevelType w:val="hybridMultilevel"/>
    <w:tmpl w:val="62C0F58E"/>
    <w:lvl w:ilvl="0" w:tplc="D6483AB8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4F1AAB"/>
    <w:multiLevelType w:val="hybridMultilevel"/>
    <w:tmpl w:val="B450D75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8A534C"/>
    <w:multiLevelType w:val="hybridMultilevel"/>
    <w:tmpl w:val="79ECC94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A01C4"/>
    <w:multiLevelType w:val="hybridMultilevel"/>
    <w:tmpl w:val="E7D222DC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D7CDD"/>
    <w:multiLevelType w:val="hybridMultilevel"/>
    <w:tmpl w:val="F776F3CA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1B6518"/>
    <w:multiLevelType w:val="hybridMultilevel"/>
    <w:tmpl w:val="BDEA2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101"/>
    <w:rsid w:val="00103DB6"/>
    <w:rsid w:val="001616FA"/>
    <w:rsid w:val="001812BE"/>
    <w:rsid w:val="00274587"/>
    <w:rsid w:val="002D2A2B"/>
    <w:rsid w:val="00314568"/>
    <w:rsid w:val="00350D33"/>
    <w:rsid w:val="003668F2"/>
    <w:rsid w:val="00412421"/>
    <w:rsid w:val="00462101"/>
    <w:rsid w:val="0048093F"/>
    <w:rsid w:val="00484127"/>
    <w:rsid w:val="00485535"/>
    <w:rsid w:val="00553CE8"/>
    <w:rsid w:val="005D6589"/>
    <w:rsid w:val="00616C40"/>
    <w:rsid w:val="00636190"/>
    <w:rsid w:val="006D1200"/>
    <w:rsid w:val="007547DD"/>
    <w:rsid w:val="007822E1"/>
    <w:rsid w:val="007E3A32"/>
    <w:rsid w:val="007F1880"/>
    <w:rsid w:val="0088686E"/>
    <w:rsid w:val="008A2D32"/>
    <w:rsid w:val="008E2DEF"/>
    <w:rsid w:val="00925509"/>
    <w:rsid w:val="00952573"/>
    <w:rsid w:val="009B19A6"/>
    <w:rsid w:val="00A129D7"/>
    <w:rsid w:val="00AB10A9"/>
    <w:rsid w:val="00AB48B5"/>
    <w:rsid w:val="00AE2631"/>
    <w:rsid w:val="00BB75A8"/>
    <w:rsid w:val="00D17916"/>
    <w:rsid w:val="00DD37C5"/>
    <w:rsid w:val="00E94D09"/>
    <w:rsid w:val="00F71C3F"/>
    <w:rsid w:val="00F84A17"/>
    <w:rsid w:val="00FE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8B2FD6-A5DE-4CD6-8C36-7C3D0824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E3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E3A32"/>
  </w:style>
  <w:style w:type="character" w:styleId="a5">
    <w:name w:val="page number"/>
    <w:rsid w:val="007E3A32"/>
    <w:rPr>
      <w:rFonts w:cs="Times New Roman"/>
    </w:rPr>
  </w:style>
  <w:style w:type="paragraph" w:styleId="a6">
    <w:name w:val="List Paragraph"/>
    <w:basedOn w:val="a"/>
    <w:uiPriority w:val="34"/>
    <w:qFormat/>
    <w:rsid w:val="0048553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94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4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18</Pages>
  <Words>4517</Words>
  <Characters>25751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18</cp:revision>
  <dcterms:created xsi:type="dcterms:W3CDTF">2023-11-03T10:45:00Z</dcterms:created>
  <dcterms:modified xsi:type="dcterms:W3CDTF">2024-04-15T06:44:00Z</dcterms:modified>
</cp:coreProperties>
</file>